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</w:tblGrid>
      <w:tr w:rsidR="0005367C" w:rsidRPr="0005367C" w:rsidTr="00237C6E">
        <w:trPr>
          <w:trHeight w:val="362"/>
        </w:trPr>
        <w:tc>
          <w:tcPr>
            <w:tcW w:w="5035" w:type="dxa"/>
            <w:vAlign w:val="center"/>
          </w:tcPr>
          <w:p w:rsidR="0005367C" w:rsidRPr="0005367C" w:rsidRDefault="0005367C" w:rsidP="000536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67C">
              <w:rPr>
                <w:rFonts w:ascii="Times New Roman" w:hAnsi="Times New Roman"/>
                <w:b/>
                <w:sz w:val="26"/>
                <w:szCs w:val="26"/>
              </w:rPr>
              <w:t>SỞ GIÁO DỤC VÀ ĐÀO TẠO HÀ NỘI</w:t>
            </w:r>
          </w:p>
        </w:tc>
      </w:tr>
      <w:tr w:rsidR="0005367C" w:rsidRPr="0005367C" w:rsidTr="00237C6E">
        <w:trPr>
          <w:trHeight w:val="374"/>
        </w:trPr>
        <w:tc>
          <w:tcPr>
            <w:tcW w:w="5035" w:type="dxa"/>
            <w:vAlign w:val="center"/>
          </w:tcPr>
          <w:p w:rsidR="0005367C" w:rsidRPr="0005367C" w:rsidRDefault="0005367C" w:rsidP="000536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367C">
              <w:rPr>
                <w:rFonts w:ascii="Times New Roman" w:hAnsi="Times New Roman"/>
                <w:sz w:val="26"/>
                <w:szCs w:val="26"/>
              </w:rPr>
              <w:t>TRƯỜNG THPT VIỆT NAM - BA LAN</w:t>
            </w:r>
          </w:p>
        </w:tc>
      </w:tr>
    </w:tbl>
    <w:p w:rsidR="0005367C" w:rsidRDefault="0005367C">
      <w:pPr>
        <w:rPr>
          <w:rFonts w:ascii="Times New Roman" w:hAnsi="Times New Roman"/>
          <w:sz w:val="26"/>
          <w:szCs w:val="26"/>
        </w:rPr>
      </w:pPr>
    </w:p>
    <w:p w:rsidR="0005367C" w:rsidRDefault="0005367C" w:rsidP="0005367C">
      <w:pPr>
        <w:jc w:val="center"/>
        <w:rPr>
          <w:rFonts w:ascii="Times New Roman" w:hAnsi="Times New Roman"/>
          <w:b/>
          <w:sz w:val="30"/>
          <w:szCs w:val="30"/>
        </w:rPr>
      </w:pPr>
      <w:r w:rsidRPr="0005367C">
        <w:rPr>
          <w:rFonts w:ascii="Times New Roman" w:hAnsi="Times New Roman"/>
          <w:b/>
          <w:sz w:val="30"/>
          <w:szCs w:val="30"/>
        </w:rPr>
        <w:t>KẾ HOẠCH ÔN TẬP KỲ THI QUỐC GIA NĂM HỌC 2014 - 2015</w:t>
      </w:r>
    </w:p>
    <w:p w:rsidR="00237C6E" w:rsidRPr="0005367C" w:rsidRDefault="00237C6E" w:rsidP="0005367C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MÔN TOÁN LỚP 12</w:t>
      </w:r>
    </w:p>
    <w:tbl>
      <w:tblPr>
        <w:tblStyle w:val="TableGrid"/>
        <w:tblW w:w="9907" w:type="dxa"/>
        <w:tblLayout w:type="fixed"/>
        <w:tblLook w:val="04A0"/>
      </w:tblPr>
      <w:tblGrid>
        <w:gridCol w:w="843"/>
        <w:gridCol w:w="1023"/>
        <w:gridCol w:w="8041"/>
      </w:tblGrid>
      <w:tr w:rsidR="0005367C" w:rsidRPr="00237C6E" w:rsidTr="00237C6E">
        <w:trPr>
          <w:trHeight w:val="551"/>
        </w:trPr>
        <w:tc>
          <w:tcPr>
            <w:tcW w:w="843" w:type="dxa"/>
            <w:vAlign w:val="center"/>
          </w:tcPr>
          <w:p w:rsidR="0005367C" w:rsidRPr="00237C6E" w:rsidRDefault="0005367C" w:rsidP="00237C6E">
            <w:p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37C6E">
              <w:rPr>
                <w:rFonts w:ascii="Times New Roman" w:hAnsi="Times New Roman"/>
                <w:b/>
                <w:sz w:val="26"/>
                <w:szCs w:val="26"/>
              </w:rPr>
              <w:t>Tuần</w:t>
            </w:r>
            <w:proofErr w:type="spellEnd"/>
          </w:p>
        </w:tc>
        <w:tc>
          <w:tcPr>
            <w:tcW w:w="1023" w:type="dxa"/>
            <w:vAlign w:val="center"/>
          </w:tcPr>
          <w:p w:rsidR="0005367C" w:rsidRPr="00237C6E" w:rsidRDefault="0005367C" w:rsidP="00237C6E">
            <w:p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37C6E">
              <w:rPr>
                <w:rFonts w:ascii="Times New Roman" w:hAnsi="Times New Roman"/>
                <w:b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8041" w:type="dxa"/>
            <w:vAlign w:val="center"/>
          </w:tcPr>
          <w:p w:rsidR="0005367C" w:rsidRPr="00237C6E" w:rsidRDefault="0005367C" w:rsidP="00237C6E">
            <w:p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37C6E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237C6E">
              <w:rPr>
                <w:rFonts w:ascii="Times New Roman" w:hAnsi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237C6E">
              <w:rPr>
                <w:rFonts w:ascii="Times New Roman" w:hAnsi="Times New Roman"/>
                <w:b/>
                <w:sz w:val="26"/>
                <w:szCs w:val="26"/>
              </w:rPr>
              <w:t>ôn</w:t>
            </w:r>
            <w:proofErr w:type="spellEnd"/>
            <w:r w:rsidRPr="00237C6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37C6E">
              <w:rPr>
                <w:rFonts w:ascii="Times New Roman" w:hAnsi="Times New Roman"/>
                <w:b/>
                <w:sz w:val="26"/>
                <w:szCs w:val="26"/>
              </w:rPr>
              <w:t>tập</w:t>
            </w:r>
            <w:proofErr w:type="spellEnd"/>
          </w:p>
        </w:tc>
      </w:tr>
      <w:tr w:rsidR="0005367C" w:rsidTr="00237C6E">
        <w:trPr>
          <w:trHeight w:val="551"/>
        </w:trPr>
        <w:tc>
          <w:tcPr>
            <w:tcW w:w="843" w:type="dxa"/>
            <w:vAlign w:val="center"/>
          </w:tcPr>
          <w:p w:rsidR="0005367C" w:rsidRDefault="0005367C" w:rsidP="00237C6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23" w:type="dxa"/>
            <w:vAlign w:val="center"/>
          </w:tcPr>
          <w:p w:rsidR="0005367C" w:rsidRDefault="00237C6E" w:rsidP="00237C6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</w:t>
            </w:r>
            <w:r w:rsidR="0005367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41" w:type="dxa"/>
            <w:vAlign w:val="center"/>
          </w:tcPr>
          <w:p w:rsidR="0005367C" w:rsidRDefault="0005367C" w:rsidP="00237C6E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Khảo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hàn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</w:p>
        </w:tc>
      </w:tr>
      <w:tr w:rsidR="0005367C" w:rsidTr="00237C6E">
        <w:trPr>
          <w:trHeight w:val="551"/>
        </w:trPr>
        <w:tc>
          <w:tcPr>
            <w:tcW w:w="843" w:type="dxa"/>
            <w:vMerge w:val="restart"/>
            <w:vAlign w:val="center"/>
          </w:tcPr>
          <w:p w:rsidR="0005367C" w:rsidRDefault="0005367C" w:rsidP="00237C6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23" w:type="dxa"/>
            <w:vAlign w:val="center"/>
          </w:tcPr>
          <w:p w:rsidR="0005367C" w:rsidRDefault="00237C6E" w:rsidP="00237C6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</w:t>
            </w:r>
            <w:r w:rsidR="0005367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041" w:type="dxa"/>
            <w:vAlign w:val="center"/>
          </w:tcPr>
          <w:p w:rsidR="0005367C" w:rsidRDefault="00237C6E" w:rsidP="00237C6E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bất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mũ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logarit</w:t>
            </w:r>
            <w:proofErr w:type="spellEnd"/>
          </w:p>
        </w:tc>
      </w:tr>
      <w:tr w:rsidR="0005367C" w:rsidTr="00237C6E">
        <w:trPr>
          <w:trHeight w:val="147"/>
        </w:trPr>
        <w:tc>
          <w:tcPr>
            <w:tcW w:w="843" w:type="dxa"/>
            <w:vMerge/>
            <w:vAlign w:val="center"/>
          </w:tcPr>
          <w:p w:rsidR="0005367C" w:rsidRDefault="0005367C" w:rsidP="00237C6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 w:rsidR="0005367C" w:rsidRDefault="00237C6E" w:rsidP="00237C6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7-8</w:t>
            </w:r>
          </w:p>
        </w:tc>
        <w:tc>
          <w:tcPr>
            <w:tcW w:w="8041" w:type="dxa"/>
            <w:vAlign w:val="center"/>
          </w:tcPr>
          <w:p w:rsidR="0005367C" w:rsidRDefault="00237C6E" w:rsidP="00237C6E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Nguyên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hàm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</w:p>
        </w:tc>
      </w:tr>
      <w:tr w:rsidR="00237C6E" w:rsidTr="00237C6E">
        <w:trPr>
          <w:trHeight w:val="551"/>
        </w:trPr>
        <w:tc>
          <w:tcPr>
            <w:tcW w:w="843" w:type="dxa"/>
            <w:vMerge w:val="restart"/>
            <w:vAlign w:val="center"/>
          </w:tcPr>
          <w:p w:rsidR="00237C6E" w:rsidRDefault="00237C6E" w:rsidP="00237C6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23" w:type="dxa"/>
            <w:vAlign w:val="center"/>
          </w:tcPr>
          <w:p w:rsidR="00237C6E" w:rsidRDefault="00237C6E" w:rsidP="00237C6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9-11</w:t>
            </w:r>
          </w:p>
        </w:tc>
        <w:tc>
          <w:tcPr>
            <w:tcW w:w="8041" w:type="dxa"/>
            <w:vAlign w:val="center"/>
          </w:tcPr>
          <w:p w:rsidR="00237C6E" w:rsidRDefault="00237C6E" w:rsidP="00237C6E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tọa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</w:p>
        </w:tc>
      </w:tr>
      <w:tr w:rsidR="00237C6E" w:rsidTr="00237C6E">
        <w:trPr>
          <w:trHeight w:val="147"/>
        </w:trPr>
        <w:tc>
          <w:tcPr>
            <w:tcW w:w="843" w:type="dxa"/>
            <w:vMerge/>
            <w:vAlign w:val="center"/>
          </w:tcPr>
          <w:p w:rsidR="00237C6E" w:rsidRDefault="00237C6E" w:rsidP="00237C6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 w:rsidR="00237C6E" w:rsidRDefault="00237C6E" w:rsidP="00237C6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041" w:type="dxa"/>
            <w:vAlign w:val="center"/>
          </w:tcPr>
          <w:p w:rsidR="00237C6E" w:rsidRDefault="00237C6E" w:rsidP="00237C6E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Bất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đẳng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</w:p>
        </w:tc>
      </w:tr>
      <w:tr w:rsidR="00237C6E" w:rsidTr="00237C6E">
        <w:trPr>
          <w:trHeight w:val="551"/>
        </w:trPr>
        <w:tc>
          <w:tcPr>
            <w:tcW w:w="843" w:type="dxa"/>
            <w:vMerge w:val="restart"/>
            <w:vAlign w:val="center"/>
          </w:tcPr>
          <w:p w:rsidR="00237C6E" w:rsidRDefault="00237C6E" w:rsidP="00237C6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23" w:type="dxa"/>
            <w:vAlign w:val="center"/>
          </w:tcPr>
          <w:p w:rsidR="00237C6E" w:rsidRDefault="00237C6E" w:rsidP="00237C6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13-14</w:t>
            </w:r>
          </w:p>
        </w:tc>
        <w:tc>
          <w:tcPr>
            <w:tcW w:w="8041" w:type="dxa"/>
            <w:vAlign w:val="center"/>
          </w:tcPr>
          <w:p w:rsidR="00237C6E" w:rsidRDefault="00237C6E" w:rsidP="00237C6E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phức</w:t>
            </w:r>
            <w:proofErr w:type="spellEnd"/>
          </w:p>
        </w:tc>
      </w:tr>
      <w:tr w:rsidR="00237C6E" w:rsidTr="00237C6E">
        <w:trPr>
          <w:trHeight w:val="147"/>
        </w:trPr>
        <w:tc>
          <w:tcPr>
            <w:tcW w:w="843" w:type="dxa"/>
            <w:vMerge/>
            <w:vAlign w:val="center"/>
          </w:tcPr>
          <w:p w:rsidR="00237C6E" w:rsidRDefault="00237C6E" w:rsidP="00237C6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 w:rsidR="00237C6E" w:rsidRDefault="00237C6E" w:rsidP="00237C6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15-16</w:t>
            </w:r>
          </w:p>
        </w:tc>
        <w:tc>
          <w:tcPr>
            <w:tcW w:w="8041" w:type="dxa"/>
            <w:vAlign w:val="center"/>
          </w:tcPr>
          <w:p w:rsidR="00237C6E" w:rsidRDefault="00237C6E" w:rsidP="00237C6E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giác</w:t>
            </w:r>
            <w:proofErr w:type="spellEnd"/>
          </w:p>
        </w:tc>
      </w:tr>
      <w:tr w:rsidR="00237C6E" w:rsidTr="00237C6E">
        <w:trPr>
          <w:trHeight w:val="551"/>
        </w:trPr>
        <w:tc>
          <w:tcPr>
            <w:tcW w:w="843" w:type="dxa"/>
            <w:vMerge w:val="restart"/>
            <w:vAlign w:val="center"/>
          </w:tcPr>
          <w:p w:rsidR="00237C6E" w:rsidRDefault="00237C6E" w:rsidP="00237C6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23" w:type="dxa"/>
            <w:vAlign w:val="center"/>
          </w:tcPr>
          <w:p w:rsidR="00237C6E" w:rsidRDefault="00237C6E" w:rsidP="00237C6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17-18</w:t>
            </w:r>
          </w:p>
        </w:tc>
        <w:tc>
          <w:tcPr>
            <w:tcW w:w="8041" w:type="dxa"/>
            <w:vAlign w:val="center"/>
          </w:tcPr>
          <w:p w:rsidR="00237C6E" w:rsidRDefault="00237C6E" w:rsidP="00237C6E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nón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trụ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cầu</w:t>
            </w:r>
            <w:proofErr w:type="spellEnd"/>
          </w:p>
        </w:tc>
      </w:tr>
      <w:tr w:rsidR="00237C6E" w:rsidTr="00237C6E">
        <w:trPr>
          <w:trHeight w:val="147"/>
        </w:trPr>
        <w:tc>
          <w:tcPr>
            <w:tcW w:w="843" w:type="dxa"/>
            <w:vMerge/>
            <w:vAlign w:val="center"/>
          </w:tcPr>
          <w:p w:rsidR="00237C6E" w:rsidRDefault="00237C6E" w:rsidP="00237C6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 w:rsidR="00237C6E" w:rsidRDefault="00237C6E" w:rsidP="00237C6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19-20</w:t>
            </w:r>
          </w:p>
        </w:tc>
        <w:tc>
          <w:tcPr>
            <w:tcW w:w="8041" w:type="dxa"/>
            <w:vAlign w:val="center"/>
          </w:tcPr>
          <w:p w:rsidR="00237C6E" w:rsidRDefault="00237C6E" w:rsidP="00237C6E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tọa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phẳng</w:t>
            </w:r>
            <w:proofErr w:type="spellEnd"/>
          </w:p>
        </w:tc>
      </w:tr>
      <w:tr w:rsidR="00237C6E" w:rsidTr="00237C6E">
        <w:trPr>
          <w:trHeight w:val="536"/>
        </w:trPr>
        <w:tc>
          <w:tcPr>
            <w:tcW w:w="843" w:type="dxa"/>
            <w:vMerge w:val="restart"/>
            <w:vAlign w:val="center"/>
          </w:tcPr>
          <w:p w:rsidR="00237C6E" w:rsidRDefault="00237C6E" w:rsidP="00237C6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23" w:type="dxa"/>
            <w:vAlign w:val="center"/>
          </w:tcPr>
          <w:p w:rsidR="00237C6E" w:rsidRDefault="00237C6E" w:rsidP="00237C6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21-22</w:t>
            </w:r>
          </w:p>
        </w:tc>
        <w:tc>
          <w:tcPr>
            <w:tcW w:w="8041" w:type="dxa"/>
            <w:vAlign w:val="center"/>
          </w:tcPr>
          <w:p w:rsidR="00237C6E" w:rsidRDefault="00237C6E" w:rsidP="00237C6E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suất</w:t>
            </w:r>
            <w:proofErr w:type="spellEnd"/>
          </w:p>
        </w:tc>
      </w:tr>
      <w:tr w:rsidR="00237C6E" w:rsidTr="00237C6E">
        <w:trPr>
          <w:trHeight w:val="147"/>
        </w:trPr>
        <w:tc>
          <w:tcPr>
            <w:tcW w:w="843" w:type="dxa"/>
            <w:vMerge/>
            <w:vAlign w:val="center"/>
          </w:tcPr>
          <w:p w:rsidR="00237C6E" w:rsidRDefault="00237C6E" w:rsidP="00237C6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 w:rsidR="00237C6E" w:rsidRDefault="00237C6E" w:rsidP="00237C6E">
            <w:p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23-24</w:t>
            </w:r>
          </w:p>
        </w:tc>
        <w:tc>
          <w:tcPr>
            <w:tcW w:w="8041" w:type="dxa"/>
            <w:vAlign w:val="center"/>
          </w:tcPr>
          <w:p w:rsidR="00237C6E" w:rsidRDefault="00237C6E" w:rsidP="00237C6E">
            <w:p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bất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</w:p>
        </w:tc>
      </w:tr>
    </w:tbl>
    <w:p w:rsidR="0005367C" w:rsidRDefault="0005367C">
      <w:pPr>
        <w:rPr>
          <w:rFonts w:ascii="Times New Roman" w:hAnsi="Times New Roman"/>
          <w:sz w:val="26"/>
          <w:szCs w:val="26"/>
        </w:rPr>
      </w:pPr>
    </w:p>
    <w:p w:rsidR="0005367C" w:rsidRPr="0005367C" w:rsidRDefault="0005367C">
      <w:pPr>
        <w:rPr>
          <w:rFonts w:ascii="Times New Roman" w:hAnsi="Times New Roman"/>
          <w:sz w:val="26"/>
          <w:szCs w:val="26"/>
        </w:rPr>
      </w:pPr>
    </w:p>
    <w:sectPr w:rsidR="0005367C" w:rsidRPr="0005367C" w:rsidSect="00237C6E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5367C"/>
    <w:rsid w:val="0005367C"/>
    <w:rsid w:val="00094669"/>
    <w:rsid w:val="00096B2A"/>
    <w:rsid w:val="000F0A6F"/>
    <w:rsid w:val="00237C6E"/>
    <w:rsid w:val="00444BA0"/>
    <w:rsid w:val="00544927"/>
    <w:rsid w:val="005B3A26"/>
    <w:rsid w:val="005B7813"/>
    <w:rsid w:val="0078062B"/>
    <w:rsid w:val="007C006D"/>
    <w:rsid w:val="00AF71A6"/>
    <w:rsid w:val="00BA6E38"/>
    <w:rsid w:val="00BB5A8B"/>
    <w:rsid w:val="00C6570D"/>
    <w:rsid w:val="00C82F12"/>
    <w:rsid w:val="00D16491"/>
    <w:rsid w:val="00F7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0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7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7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trong">
    <w:name w:val="Strong"/>
    <w:basedOn w:val="DefaultParagraphFont"/>
    <w:qFormat/>
    <w:rsid w:val="00C6570D"/>
    <w:rPr>
      <w:b/>
      <w:bCs/>
    </w:rPr>
  </w:style>
  <w:style w:type="paragraph" w:styleId="NoSpacing">
    <w:name w:val="No Spacing"/>
    <w:uiPriority w:val="1"/>
    <w:qFormat/>
    <w:rsid w:val="00C6570D"/>
    <w:rPr>
      <w:sz w:val="22"/>
      <w:szCs w:val="22"/>
    </w:rPr>
  </w:style>
  <w:style w:type="table" w:styleId="TableGrid">
    <w:name w:val="Table Grid"/>
    <w:basedOn w:val="TableNormal"/>
    <w:uiPriority w:val="59"/>
    <w:rsid w:val="000536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DIEM MY</dc:creator>
  <cp:lastModifiedBy>TRAN DIEM MY</cp:lastModifiedBy>
  <cp:revision>1</cp:revision>
  <cp:lastPrinted>2015-04-06T03:15:00Z</cp:lastPrinted>
  <dcterms:created xsi:type="dcterms:W3CDTF">2015-04-06T02:56:00Z</dcterms:created>
  <dcterms:modified xsi:type="dcterms:W3CDTF">2015-04-06T03:16:00Z</dcterms:modified>
</cp:coreProperties>
</file>